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3E" w:rsidRDefault="00904C3E" w:rsidP="00904C3E">
      <w:pPr>
        <w:jc w:val="center"/>
        <w:rPr>
          <w:b/>
          <w:sz w:val="24"/>
          <w:szCs w:val="24"/>
          <w:lang w:val="es-ES"/>
        </w:rPr>
      </w:pPr>
      <w:r w:rsidRPr="00904C3E">
        <w:rPr>
          <w:b/>
          <w:sz w:val="24"/>
          <w:szCs w:val="24"/>
          <w:lang w:val="es-ES"/>
        </w:rPr>
        <w:t xml:space="preserve">SITIOS WEB Y BIBLIOGRAFÍA RECOMENDADA EN LA </w:t>
      </w:r>
    </w:p>
    <w:p w:rsidR="000A6047" w:rsidRPr="00904C3E" w:rsidRDefault="00904C3E" w:rsidP="00904C3E">
      <w:pPr>
        <w:jc w:val="center"/>
        <w:rPr>
          <w:b/>
          <w:sz w:val="24"/>
          <w:szCs w:val="24"/>
          <w:lang w:val="es-ES"/>
        </w:rPr>
      </w:pPr>
      <w:r w:rsidRPr="00904C3E">
        <w:rPr>
          <w:b/>
          <w:sz w:val="24"/>
          <w:szCs w:val="24"/>
          <w:lang w:val="es-ES"/>
        </w:rPr>
        <w:t xml:space="preserve">GUÍA DEL MÓDULO 1: IDENTIDAD IGNACIANA del P. Carlos </w:t>
      </w:r>
      <w:proofErr w:type="spellStart"/>
      <w:r w:rsidRPr="00904C3E">
        <w:rPr>
          <w:b/>
          <w:sz w:val="24"/>
          <w:szCs w:val="24"/>
          <w:lang w:val="es-ES"/>
        </w:rPr>
        <w:t>Vasquez</w:t>
      </w:r>
      <w:proofErr w:type="spellEnd"/>
      <w:r w:rsidRPr="00904C3E">
        <w:rPr>
          <w:b/>
          <w:sz w:val="24"/>
          <w:szCs w:val="24"/>
          <w:lang w:val="es-ES"/>
        </w:rPr>
        <w:t xml:space="preserve"> Posada, S.J.</w:t>
      </w:r>
    </w:p>
    <w:p w:rsid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FF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 xml:space="preserve">Artículos sobre Pedagogía Ignaciana: </w:t>
      </w:r>
      <w:r w:rsidRPr="00904C3E">
        <w:rPr>
          <w:rFonts w:ascii="Arial" w:hAnsi="Arial" w:cs="Arial"/>
          <w:color w:val="0000FF"/>
          <w:sz w:val="21"/>
          <w:szCs w:val="21"/>
        </w:rPr>
        <w:t>http://www.pedagogiaignaciana.com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ARAUZ, Margarita Presentación (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ppt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>) sobre el libro El Lider</w:t>
      </w:r>
      <w:r>
        <w:rPr>
          <w:rFonts w:ascii="Arial" w:hAnsi="Arial" w:cs="Arial"/>
          <w:color w:val="000000"/>
          <w:sz w:val="21"/>
          <w:szCs w:val="21"/>
        </w:rPr>
        <w:t xml:space="preserve">azgo al estilo de los Jesuitas, </w:t>
      </w:r>
      <w:r w:rsidRPr="00904C3E">
        <w:rPr>
          <w:rFonts w:ascii="Arial" w:hAnsi="Arial" w:cs="Arial"/>
          <w:color w:val="000000"/>
          <w:sz w:val="21"/>
          <w:szCs w:val="21"/>
        </w:rPr>
        <w:t>Quito, Ecuador, 2006.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BANGERT, William S.J. Historia de la Compañía de Jesús,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BERTRÁN-QUERA, S.J., La Pedagogía de los Jesuitas en la</w:t>
      </w:r>
      <w:r>
        <w:rPr>
          <w:rFonts w:ascii="Arial" w:hAnsi="Arial" w:cs="Arial"/>
          <w:color w:val="000000"/>
          <w:sz w:val="21"/>
          <w:szCs w:val="21"/>
        </w:rPr>
        <w:t xml:space="preserve"> Ratio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Studiorum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San Cristóbal </w:t>
      </w:r>
      <w:r w:rsidRPr="00904C3E">
        <w:rPr>
          <w:rFonts w:ascii="Arial" w:hAnsi="Arial" w:cs="Arial"/>
          <w:color w:val="000000"/>
          <w:sz w:val="21"/>
          <w:szCs w:val="21"/>
        </w:rPr>
        <w:t>y Caracas, 1984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 xml:space="preserve">BETANCOR, Antonio, S.J., </w:t>
      </w: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 xml:space="preserve">Para seguir el Camino del Peregrino </w:t>
      </w:r>
      <w:r>
        <w:rPr>
          <w:rFonts w:ascii="Arial" w:hAnsi="Arial" w:cs="Arial"/>
          <w:color w:val="000000"/>
          <w:sz w:val="21"/>
          <w:szCs w:val="21"/>
        </w:rPr>
        <w:t xml:space="preserve">Ediciones Loyola, Asunción, </w:t>
      </w:r>
      <w:r w:rsidRPr="00904C3E">
        <w:rPr>
          <w:rFonts w:ascii="Arial" w:hAnsi="Arial" w:cs="Arial"/>
          <w:color w:val="000000"/>
          <w:sz w:val="21"/>
          <w:szCs w:val="21"/>
        </w:rPr>
        <w:t>1976.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 xml:space="preserve">BORRERO, Alfonso, S.J. Educación y Política, </w:t>
      </w: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>la educación en lo superior y para lo superior.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>El Maestro</w:t>
      </w:r>
      <w:r w:rsidRPr="00904C3E">
        <w:rPr>
          <w:rFonts w:ascii="Arial" w:hAnsi="Arial" w:cs="Arial"/>
          <w:color w:val="000000"/>
          <w:sz w:val="21"/>
          <w:szCs w:val="21"/>
        </w:rPr>
        <w:t>. Conferencia VI del Simposio P</w:t>
      </w:r>
      <w:r>
        <w:rPr>
          <w:rFonts w:ascii="Arial" w:hAnsi="Arial" w:cs="Arial"/>
          <w:color w:val="000000"/>
          <w:sz w:val="21"/>
          <w:szCs w:val="21"/>
        </w:rPr>
        <w:t xml:space="preserve">ermanente sobre la Universidad. </w:t>
      </w:r>
      <w:r w:rsidRPr="00904C3E">
        <w:rPr>
          <w:rFonts w:ascii="Arial" w:hAnsi="Arial" w:cs="Arial"/>
          <w:color w:val="000000"/>
          <w:sz w:val="21"/>
          <w:szCs w:val="21"/>
        </w:rPr>
        <w:t>Pontificia Universidad Javeriana, Bogotá, Octubre de 2004.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FF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CPAL, </w:t>
      </w:r>
      <w:r w:rsidRPr="00904C3E">
        <w:rPr>
          <w:rFonts w:ascii="Arial" w:hAnsi="Arial" w:cs="Arial"/>
          <w:color w:val="000000"/>
          <w:sz w:val="21"/>
          <w:szCs w:val="21"/>
        </w:rPr>
        <w:t xml:space="preserve">CONFERENCIA DE PROVINCIALES JESUITAS DE AMÉRICA LATINA: </w:t>
      </w:r>
      <w:r w:rsidRPr="00904C3E">
        <w:rPr>
          <w:rFonts w:ascii="Arial" w:hAnsi="Arial" w:cs="Arial"/>
          <w:color w:val="0000FF"/>
          <w:sz w:val="21"/>
          <w:szCs w:val="21"/>
        </w:rPr>
        <w:t>http://</w:t>
      </w:r>
      <w:r>
        <w:rPr>
          <w:rFonts w:ascii="Arial" w:hAnsi="Arial" w:cs="Arial"/>
          <w:color w:val="0000FF"/>
          <w:sz w:val="21"/>
          <w:szCs w:val="21"/>
        </w:rPr>
        <w:t>www.</w:t>
      </w:r>
      <w:r w:rsidRPr="00904C3E">
        <w:rPr>
          <w:rFonts w:ascii="Arial" w:hAnsi="Arial" w:cs="Arial"/>
          <w:color w:val="0000FF"/>
          <w:sz w:val="21"/>
          <w:szCs w:val="21"/>
        </w:rPr>
        <w:t>cpalsj.org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FF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 xml:space="preserve">COLABORACIÓN ENTRE JESUITAS Y LAICOS/AS: </w:t>
      </w:r>
      <w:r w:rsidRPr="00904C3E">
        <w:rPr>
          <w:rFonts w:ascii="Arial" w:hAnsi="Arial" w:cs="Arial"/>
          <w:color w:val="0000FF"/>
          <w:sz w:val="21"/>
          <w:szCs w:val="21"/>
        </w:rPr>
        <w:t>http://www.cpalsj.org/laicos/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FF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 xml:space="preserve">CENTRO VIRTUAL DE PEDAGOGIA IGNACIANA: </w:t>
      </w:r>
      <w:r w:rsidRPr="00904C3E">
        <w:rPr>
          <w:rFonts w:ascii="Arial" w:hAnsi="Arial" w:cs="Arial"/>
          <w:color w:val="0000FF"/>
          <w:sz w:val="21"/>
          <w:szCs w:val="21"/>
        </w:rPr>
        <w:t>http://www.pedagogiaignaciana.com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Congregación General</w:t>
      </w:r>
      <w:r>
        <w:rPr>
          <w:rFonts w:ascii="Arial" w:hAnsi="Arial" w:cs="Arial"/>
          <w:color w:val="000000"/>
          <w:sz w:val="21"/>
          <w:szCs w:val="21"/>
        </w:rPr>
        <w:t xml:space="preserve"> 34</w:t>
      </w:r>
      <w:r w:rsidRPr="00904C3E">
        <w:rPr>
          <w:rFonts w:ascii="Arial" w:hAnsi="Arial" w:cs="Arial"/>
          <w:color w:val="000000"/>
          <w:sz w:val="21"/>
          <w:szCs w:val="21"/>
        </w:rPr>
        <w:t>. Decreto “Colaboración con los laicos en la Misión”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Congregación General 35 de la Compañía de Jesús, D</w:t>
      </w:r>
      <w:r>
        <w:rPr>
          <w:rFonts w:ascii="Arial" w:hAnsi="Arial" w:cs="Arial"/>
          <w:color w:val="000000"/>
          <w:sz w:val="21"/>
          <w:szCs w:val="21"/>
        </w:rPr>
        <w:t xml:space="preserve">ecreto 1, n. 2. Roma, enero 8 a </w:t>
      </w:r>
      <w:r w:rsidRPr="00904C3E">
        <w:rPr>
          <w:rFonts w:ascii="Arial" w:hAnsi="Arial" w:cs="Arial"/>
          <w:color w:val="000000"/>
          <w:sz w:val="21"/>
          <w:szCs w:val="21"/>
        </w:rPr>
        <w:t xml:space="preserve">marzo 5 de 2008. Decretos de la Congregación General: Disponibles en </w:t>
      </w:r>
      <w:r w:rsidRPr="00904C3E">
        <w:rPr>
          <w:rFonts w:ascii="Arial" w:hAnsi="Arial" w:cs="Arial"/>
          <w:color w:val="0000FF"/>
          <w:sz w:val="21"/>
          <w:szCs w:val="21"/>
        </w:rPr>
        <w:t>http://www.sjweb.info/35/index.cfm</w:t>
      </w:r>
      <w:r w:rsidRPr="00904C3E">
        <w:rPr>
          <w:rFonts w:ascii="Arial" w:hAnsi="Arial" w:cs="Arial"/>
          <w:color w:val="000000"/>
          <w:sz w:val="21"/>
          <w:szCs w:val="21"/>
        </w:rPr>
        <w:t>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CORREA CASTELBLANCO, Jaime, S.J. Breve Biografía de</w:t>
      </w:r>
      <w:r>
        <w:rPr>
          <w:rFonts w:ascii="Arial" w:hAnsi="Arial" w:cs="Arial"/>
          <w:color w:val="000000"/>
          <w:sz w:val="21"/>
          <w:szCs w:val="21"/>
        </w:rPr>
        <w:t xml:space="preserve"> Ignacio de Loyola. Santiago de </w:t>
      </w:r>
      <w:r w:rsidRPr="00904C3E">
        <w:rPr>
          <w:rFonts w:ascii="Arial" w:hAnsi="Arial" w:cs="Arial"/>
          <w:color w:val="000000"/>
          <w:sz w:val="21"/>
          <w:szCs w:val="21"/>
        </w:rPr>
        <w:t>Chile. 1994.</w:t>
      </w:r>
    </w:p>
    <w:p w:rsidR="000A6047" w:rsidRPr="00904C3E" w:rsidRDefault="00904C3E" w:rsidP="00904C3E">
      <w:pPr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DE LOYOLA, Ignacio. Autobiografía.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FF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 xml:space="preserve">DECRETOS DE LA CONGREGACIÓN GENERAL 35 DE LA COMPAÑÍA DE JESÚS: </w:t>
      </w:r>
      <w:r>
        <w:rPr>
          <w:rFonts w:ascii="Arial" w:hAnsi="Arial" w:cs="Arial"/>
          <w:color w:val="0000FF"/>
          <w:sz w:val="21"/>
          <w:szCs w:val="21"/>
        </w:rPr>
        <w:t>http://</w:t>
      </w:r>
      <w:r w:rsidRPr="00904C3E">
        <w:rPr>
          <w:rFonts w:ascii="Arial" w:hAnsi="Arial" w:cs="Arial"/>
          <w:color w:val="0000FF"/>
          <w:sz w:val="21"/>
          <w:szCs w:val="21"/>
        </w:rPr>
        <w:t>www.sjweb.info/35/index.cfm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Documentos Corporativos</w:t>
      </w: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>: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>“Características de la Educación de la Compañía de Jesús”</w:t>
      </w:r>
      <w:r w:rsidRPr="00904C3E">
        <w:rPr>
          <w:rFonts w:ascii="Arial" w:hAnsi="Arial" w:cs="Arial"/>
          <w:color w:val="000000"/>
          <w:sz w:val="21"/>
          <w:szCs w:val="21"/>
        </w:rPr>
        <w:t>, 1986.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>“Pedagogía Ignaciana, un planteamiento práctico”</w:t>
      </w:r>
      <w:r w:rsidRPr="00904C3E">
        <w:rPr>
          <w:rFonts w:ascii="Arial" w:hAnsi="Arial" w:cs="Arial"/>
          <w:color w:val="000000"/>
          <w:sz w:val="21"/>
          <w:szCs w:val="21"/>
        </w:rPr>
        <w:t>, 1993.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1134" w:hanging="567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>“Características de la Educación de la Compañía de Jesús, N. 74-79 y 85-90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ERRÁZURIZ, Josefina. Los laicos en la Iglesia.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IANNACCONE, Gaetano, S.J. Ejercicios Espirituales</w:t>
      </w:r>
      <w:r>
        <w:rPr>
          <w:rFonts w:ascii="Arial" w:hAnsi="Arial" w:cs="Arial"/>
          <w:color w:val="000000"/>
          <w:sz w:val="21"/>
          <w:szCs w:val="21"/>
        </w:rPr>
        <w:t xml:space="preserve"> Ignacianos. Traducción de Eloy </w:t>
      </w:r>
      <w:r w:rsidRPr="00904C3E">
        <w:rPr>
          <w:rFonts w:ascii="Arial" w:hAnsi="Arial" w:cs="Arial"/>
          <w:color w:val="000000"/>
          <w:sz w:val="21"/>
          <w:szCs w:val="21"/>
        </w:rPr>
        <w:t>Santos.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KOLVENBACH, Peter-Hans. Los laicos inspirados en la esp</w:t>
      </w:r>
      <w:r>
        <w:rPr>
          <w:rFonts w:ascii="Arial" w:hAnsi="Arial" w:cs="Arial"/>
          <w:color w:val="000000"/>
          <w:sz w:val="21"/>
          <w:szCs w:val="21"/>
        </w:rPr>
        <w:t xml:space="preserve">iritualidad ignaciana. Santiago </w:t>
      </w:r>
      <w:r w:rsidRPr="00904C3E">
        <w:rPr>
          <w:rFonts w:ascii="Arial" w:hAnsi="Arial" w:cs="Arial"/>
          <w:color w:val="000000"/>
          <w:sz w:val="21"/>
          <w:szCs w:val="21"/>
        </w:rPr>
        <w:t>de Chile: 1 de mayo de 2006.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LACOUTURE, Jean. Historia de la Compañía de Jesú</w:t>
      </w:r>
      <w:r>
        <w:rPr>
          <w:rFonts w:ascii="Arial" w:hAnsi="Arial" w:cs="Arial"/>
          <w:color w:val="000000"/>
          <w:sz w:val="21"/>
          <w:szCs w:val="21"/>
        </w:rPr>
        <w:t xml:space="preserve">s: Jesuitas, Trad. Carlos Gómez </w:t>
      </w:r>
      <w:r w:rsidRPr="00904C3E">
        <w:rPr>
          <w:rFonts w:ascii="Arial" w:hAnsi="Arial" w:cs="Arial"/>
          <w:color w:val="000000"/>
          <w:sz w:val="21"/>
          <w:szCs w:val="21"/>
        </w:rPr>
        <w:t>González. Paidós.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LOWNEY, Chris. El Liderazgo al estilo de los Jesuitas,</w:t>
      </w:r>
      <w:r>
        <w:rPr>
          <w:rFonts w:ascii="Arial" w:hAnsi="Arial" w:cs="Arial"/>
          <w:color w:val="000000"/>
          <w:sz w:val="21"/>
          <w:szCs w:val="21"/>
        </w:rPr>
        <w:t xml:space="preserve"> Grupo Editorial Norma, Bogotá, </w:t>
      </w:r>
      <w:r w:rsidRPr="00904C3E">
        <w:rPr>
          <w:rFonts w:ascii="Arial" w:hAnsi="Arial" w:cs="Arial"/>
          <w:color w:val="000000"/>
          <w:sz w:val="21"/>
          <w:szCs w:val="21"/>
        </w:rPr>
        <w:t>Colombia, 2004.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lastRenderedPageBreak/>
        <w:t xml:space="preserve">LOWNEY, Chris. </w:t>
      </w:r>
      <w:r w:rsidRPr="00904C3E">
        <w:rPr>
          <w:rFonts w:ascii="Arial" w:hAnsi="Arial" w:cs="Arial"/>
          <w:color w:val="000000"/>
          <w:sz w:val="21"/>
          <w:szCs w:val="21"/>
          <w:lang w:val="en-US"/>
        </w:rPr>
        <w:t>Who are our leaders</w:t>
      </w:r>
      <w:proofErr w:type="gramStart"/>
      <w:r w:rsidRPr="00904C3E">
        <w:rPr>
          <w:rFonts w:ascii="Arial" w:hAnsi="Arial" w:cs="Arial"/>
          <w:color w:val="000000"/>
          <w:sz w:val="21"/>
          <w:szCs w:val="21"/>
          <w:lang w:val="en-US"/>
        </w:rPr>
        <w:t>?.</w:t>
      </w:r>
      <w:proofErr w:type="gramEnd"/>
      <w:r w:rsidRPr="00904C3E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Pr="00904C3E">
        <w:rPr>
          <w:rFonts w:ascii="Arial" w:hAnsi="Arial" w:cs="Arial"/>
          <w:color w:val="000000"/>
          <w:sz w:val="21"/>
          <w:szCs w:val="21"/>
        </w:rPr>
        <w:t xml:space="preserve">Cincinnati,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February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 xml:space="preserve"> 16, 2005.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MANRESA, Ferrán, S.J. El Espíritu Ignaciano en Nosotros.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KOLVENBACH, Peter-Hans, S.I. Discurso de apertura en el Congreso de Estudios I</w:t>
      </w:r>
      <w:r>
        <w:rPr>
          <w:rFonts w:ascii="Arial" w:hAnsi="Arial" w:cs="Arial"/>
          <w:color w:val="000000"/>
          <w:sz w:val="21"/>
          <w:szCs w:val="21"/>
        </w:rPr>
        <w:t xml:space="preserve">nternacionales </w:t>
      </w:r>
      <w:r w:rsidRPr="00904C3E">
        <w:rPr>
          <w:rFonts w:ascii="Arial" w:hAnsi="Arial" w:cs="Arial"/>
          <w:color w:val="000000"/>
          <w:sz w:val="21"/>
          <w:szCs w:val="21"/>
        </w:rPr>
        <w:t>sobre la Pedagogía de la C</w:t>
      </w:r>
      <w:bookmarkStart w:id="0" w:name="_GoBack"/>
      <w:bookmarkEnd w:id="0"/>
      <w:r w:rsidRPr="00904C3E">
        <w:rPr>
          <w:rFonts w:ascii="Arial" w:hAnsi="Arial" w:cs="Arial"/>
          <w:color w:val="000000"/>
          <w:sz w:val="21"/>
          <w:szCs w:val="21"/>
        </w:rPr>
        <w:t xml:space="preserve">ompañía de </w:t>
      </w:r>
      <w:r>
        <w:rPr>
          <w:rFonts w:ascii="Arial" w:hAnsi="Arial" w:cs="Arial"/>
          <w:color w:val="000000"/>
          <w:sz w:val="21"/>
          <w:szCs w:val="21"/>
        </w:rPr>
        <w:t xml:space="preserve">Jesús, Messina, 14 de Noviembre de 1991 </w:t>
      </w:r>
      <w:r w:rsidRPr="00904C3E">
        <w:rPr>
          <w:rFonts w:ascii="Arial" w:hAnsi="Arial" w:cs="Arial"/>
          <w:color w:val="000000"/>
          <w:sz w:val="21"/>
          <w:szCs w:val="21"/>
        </w:rPr>
        <w:t>“Educar en el espíritu de San Ignacio”, Razón y Fe, Tomo 236 (1997).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 xml:space="preserve">KOLVENBACH, Peter-Hans, S.I. Discurso sobre </w:t>
      </w:r>
      <w:r w:rsidRPr="00904C3E">
        <w:rPr>
          <w:rFonts w:ascii="Arial" w:hAnsi="Arial" w:cs="Arial"/>
          <w:b/>
          <w:bCs/>
          <w:color w:val="000000"/>
          <w:sz w:val="21"/>
          <w:szCs w:val="21"/>
        </w:rPr>
        <w:t>Pedagogía Ignaciana Hoy</w:t>
      </w:r>
      <w:r>
        <w:rPr>
          <w:rFonts w:ascii="Arial" w:hAnsi="Arial" w:cs="Arial"/>
          <w:color w:val="000000"/>
          <w:sz w:val="21"/>
          <w:szCs w:val="21"/>
        </w:rPr>
        <w:t xml:space="preserve">, pronunciado </w:t>
      </w:r>
      <w:r w:rsidRPr="00904C3E">
        <w:rPr>
          <w:rFonts w:ascii="Arial" w:hAnsi="Arial" w:cs="Arial"/>
          <w:color w:val="000000"/>
          <w:sz w:val="21"/>
          <w:szCs w:val="21"/>
        </w:rPr>
        <w:t xml:space="preserve">en Villa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Cavalleti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 w:rsidRPr="00904C3E">
        <w:rPr>
          <w:rFonts w:ascii="Arial" w:hAnsi="Arial" w:cs="Arial"/>
          <w:color w:val="000000"/>
          <w:sz w:val="21"/>
          <w:szCs w:val="21"/>
        </w:rPr>
        <w:t>Abril</w:t>
      </w:r>
      <w:proofErr w:type="gramEnd"/>
      <w:r w:rsidRPr="00904C3E">
        <w:rPr>
          <w:rFonts w:ascii="Arial" w:hAnsi="Arial" w:cs="Arial"/>
          <w:color w:val="000000"/>
          <w:sz w:val="21"/>
          <w:szCs w:val="21"/>
        </w:rPr>
        <w:t xml:space="preserve"> de 1993.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Parte IV de las Constitu</w:t>
      </w:r>
      <w:r>
        <w:rPr>
          <w:rFonts w:ascii="Arial" w:hAnsi="Arial" w:cs="Arial"/>
          <w:color w:val="000000"/>
          <w:sz w:val="21"/>
          <w:szCs w:val="21"/>
        </w:rPr>
        <w:t xml:space="preserve">ciones de la Compañía de Jesús. </w:t>
      </w:r>
      <w:r w:rsidRPr="00904C3E">
        <w:rPr>
          <w:rFonts w:ascii="Arial" w:hAnsi="Arial" w:cs="Arial"/>
          <w:color w:val="000000"/>
          <w:sz w:val="21"/>
          <w:szCs w:val="21"/>
        </w:rPr>
        <w:t xml:space="preserve">“Ratio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atque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Institutio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Studiorum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Societatis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Iesu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>” (</w:t>
      </w:r>
      <w:r>
        <w:rPr>
          <w:rFonts w:ascii="Arial" w:hAnsi="Arial" w:cs="Arial"/>
          <w:color w:val="000000"/>
          <w:sz w:val="21"/>
          <w:szCs w:val="21"/>
        </w:rPr>
        <w:t xml:space="preserve">Sentido y Estructuración de los </w:t>
      </w:r>
      <w:r w:rsidRPr="00904C3E">
        <w:rPr>
          <w:rFonts w:ascii="Arial" w:hAnsi="Arial" w:cs="Arial"/>
          <w:color w:val="000000"/>
          <w:sz w:val="21"/>
          <w:szCs w:val="21"/>
        </w:rPr>
        <w:t>Estudios de la Compañía de Jesús), 1599.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 xml:space="preserve">RAMBLA J., S.J. y MANRESA F., S.J. </w:t>
      </w: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 xml:space="preserve">Retiro con “El Peregrino”, </w:t>
      </w:r>
      <w:r>
        <w:rPr>
          <w:rFonts w:ascii="Arial" w:hAnsi="Arial" w:cs="Arial"/>
          <w:color w:val="000000"/>
          <w:sz w:val="21"/>
          <w:szCs w:val="21"/>
        </w:rPr>
        <w:t xml:space="preserve">Seminario sobre los Ejercicios </w:t>
      </w:r>
      <w:r w:rsidRPr="00904C3E">
        <w:rPr>
          <w:rFonts w:ascii="Arial" w:hAnsi="Arial" w:cs="Arial"/>
          <w:color w:val="000000"/>
          <w:sz w:val="21"/>
          <w:szCs w:val="21"/>
        </w:rPr>
        <w:t>Espirituales en el quinto centenario del n</w:t>
      </w:r>
      <w:r>
        <w:rPr>
          <w:rFonts w:ascii="Arial" w:hAnsi="Arial" w:cs="Arial"/>
          <w:color w:val="000000"/>
          <w:sz w:val="21"/>
          <w:szCs w:val="21"/>
        </w:rPr>
        <w:t xml:space="preserve">acimiento de Ignacio de Loyola, </w:t>
      </w:r>
      <w:r w:rsidRPr="00904C3E">
        <w:rPr>
          <w:rFonts w:ascii="Arial" w:hAnsi="Arial" w:cs="Arial"/>
          <w:color w:val="000000"/>
          <w:sz w:val="21"/>
          <w:szCs w:val="21"/>
        </w:rPr>
        <w:t>Compañía de Jesús, Cataluña, 1991.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RAPER, Mark, S.I., Cooperación con los laicos en la Misión. Provincia de Australia.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Thesaurus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Spiritualis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Societatis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Iesu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>, Santander, 1935.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VÁSQUEZ, Carlos, S.J</w:t>
      </w: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 xml:space="preserve">., </w:t>
      </w:r>
      <w:r w:rsidRPr="00904C3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La Pre-lección en la Ratio </w:t>
      </w:r>
      <w:proofErr w:type="spellStart"/>
      <w:r w:rsidRPr="00904C3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Studiorum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síntesis de apuntes personales </w:t>
      </w:r>
      <w:r w:rsidRPr="00904C3E">
        <w:rPr>
          <w:rFonts w:ascii="Arial" w:hAnsi="Arial" w:cs="Arial"/>
          <w:color w:val="000000"/>
          <w:sz w:val="21"/>
          <w:szCs w:val="21"/>
        </w:rPr>
        <w:t xml:space="preserve">(2004) tomados en gran parte de Bertrán-Quera S.I., </w:t>
      </w:r>
      <w:r w:rsidRPr="00904C3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La Pedagogía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04C3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los Jesuitas en la Ratio </w:t>
      </w:r>
      <w:proofErr w:type="spellStart"/>
      <w:r w:rsidRPr="00904C3E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Studiorum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>, San Cristóbal y Caracas, 1984.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 xml:space="preserve">VÁSQUEZ, Carlos, S.J. La Repetición Ignaciana según la Ratio </w:t>
      </w:r>
      <w:proofErr w:type="spellStart"/>
      <w:r w:rsidRPr="00904C3E">
        <w:rPr>
          <w:rFonts w:ascii="Arial" w:hAnsi="Arial" w:cs="Arial"/>
          <w:color w:val="000000"/>
          <w:sz w:val="21"/>
          <w:szCs w:val="21"/>
        </w:rPr>
        <w:t>Studiorum</w:t>
      </w:r>
      <w:proofErr w:type="spellEnd"/>
      <w:r w:rsidRPr="00904C3E">
        <w:rPr>
          <w:rFonts w:ascii="Arial" w:hAnsi="Arial" w:cs="Arial"/>
          <w:color w:val="000000"/>
          <w:sz w:val="21"/>
          <w:szCs w:val="21"/>
        </w:rPr>
        <w:t>, apuntes personales,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04C3E">
        <w:rPr>
          <w:rFonts w:ascii="Arial" w:hAnsi="Arial" w:cs="Arial"/>
          <w:color w:val="000000"/>
          <w:sz w:val="21"/>
          <w:szCs w:val="21"/>
        </w:rPr>
        <w:t>Bogotá, 2004.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VÁSQUEZ, Carlos, S.J. y Equipo de Gestión de la Calidad</w:t>
      </w:r>
      <w:r>
        <w:rPr>
          <w:rFonts w:ascii="Arial" w:hAnsi="Arial" w:cs="Arial"/>
          <w:color w:val="000000"/>
          <w:sz w:val="21"/>
          <w:szCs w:val="21"/>
        </w:rPr>
        <w:t xml:space="preserve"> de la Universidad Católica del </w:t>
      </w:r>
      <w:r w:rsidRPr="00904C3E">
        <w:rPr>
          <w:rFonts w:ascii="Arial" w:hAnsi="Arial" w:cs="Arial"/>
          <w:color w:val="000000"/>
          <w:sz w:val="21"/>
          <w:szCs w:val="21"/>
        </w:rPr>
        <w:t>Uruguay, en el 2003.</w:t>
      </w:r>
    </w:p>
    <w:p w:rsidR="00904C3E" w:rsidRPr="00904C3E" w:rsidRDefault="00904C3E" w:rsidP="00904C3E">
      <w:p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hAnsi="Arial" w:cs="Arial"/>
          <w:color w:val="000000"/>
          <w:sz w:val="21"/>
          <w:szCs w:val="21"/>
        </w:rPr>
      </w:pPr>
      <w:r w:rsidRPr="00904C3E">
        <w:rPr>
          <w:rFonts w:ascii="Arial" w:hAnsi="Arial" w:cs="Arial"/>
          <w:color w:val="000000"/>
          <w:sz w:val="21"/>
          <w:szCs w:val="21"/>
        </w:rPr>
        <w:t>VÁSQUEZ, Carlos S.J</w:t>
      </w:r>
      <w:r w:rsidRPr="00904C3E">
        <w:rPr>
          <w:rFonts w:ascii="Arial" w:hAnsi="Arial" w:cs="Arial"/>
          <w:i/>
          <w:iCs/>
          <w:color w:val="000000"/>
          <w:sz w:val="21"/>
          <w:szCs w:val="21"/>
        </w:rPr>
        <w:t xml:space="preserve">., </w:t>
      </w:r>
      <w:r w:rsidRPr="00904C3E">
        <w:rPr>
          <w:rFonts w:ascii="Arial" w:hAnsi="Arial" w:cs="Arial"/>
          <w:color w:val="000000"/>
          <w:sz w:val="21"/>
          <w:szCs w:val="21"/>
        </w:rPr>
        <w:t>Propuesta educativa de la C</w:t>
      </w:r>
      <w:r>
        <w:rPr>
          <w:rFonts w:ascii="Arial" w:hAnsi="Arial" w:cs="Arial"/>
          <w:color w:val="000000"/>
          <w:sz w:val="21"/>
          <w:szCs w:val="21"/>
        </w:rPr>
        <w:t xml:space="preserve">ompañía de Jesús. Fundamentos y </w:t>
      </w:r>
      <w:r w:rsidRPr="00904C3E">
        <w:rPr>
          <w:rFonts w:ascii="Arial" w:hAnsi="Arial" w:cs="Arial"/>
          <w:color w:val="000000"/>
          <w:sz w:val="21"/>
          <w:szCs w:val="21"/>
        </w:rPr>
        <w:t>práctica. Asociación de Colegios de la Compañía de Jesús –ACODESI–, 2006.</w:t>
      </w:r>
    </w:p>
    <w:p w:rsidR="000A6047" w:rsidRPr="00524FC9" w:rsidRDefault="000A6047">
      <w:pPr>
        <w:rPr>
          <w:sz w:val="24"/>
          <w:szCs w:val="24"/>
          <w:lang w:val="es-ES"/>
        </w:rPr>
      </w:pPr>
    </w:p>
    <w:sectPr w:rsidR="000A6047" w:rsidRPr="00524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C9"/>
    <w:rsid w:val="000A6047"/>
    <w:rsid w:val="00524FC9"/>
    <w:rsid w:val="006453EA"/>
    <w:rsid w:val="007E553A"/>
    <w:rsid w:val="009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161F88-4D9F-4BBE-93EC-CFEE2607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Barrios</dc:creator>
  <cp:keywords/>
  <dc:description/>
  <cp:lastModifiedBy>Maritza Barrios</cp:lastModifiedBy>
  <cp:revision>1</cp:revision>
  <cp:lastPrinted>2013-08-06T14:30:00Z</cp:lastPrinted>
  <dcterms:created xsi:type="dcterms:W3CDTF">2013-08-06T14:25:00Z</dcterms:created>
  <dcterms:modified xsi:type="dcterms:W3CDTF">2013-08-07T23:29:00Z</dcterms:modified>
</cp:coreProperties>
</file>